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553" w:rsidRPr="005018FF" w:rsidRDefault="00E06553" w:rsidP="00F75231">
      <w:pPr>
        <w:jc w:val="center"/>
        <w:rPr>
          <w:b/>
          <w:sz w:val="28"/>
          <w:szCs w:val="28"/>
        </w:rPr>
      </w:pPr>
      <w:r w:rsidRPr="005018FF">
        <w:rPr>
          <w:b/>
          <w:sz w:val="28"/>
          <w:szCs w:val="28"/>
        </w:rPr>
        <w:t>Výzva na predkladanie ponúk</w:t>
      </w:r>
    </w:p>
    <w:p w:rsidR="00E06553" w:rsidRPr="005018FF" w:rsidRDefault="00E06553" w:rsidP="00F75231">
      <w:pPr>
        <w:rPr>
          <w:b/>
          <w:sz w:val="28"/>
          <w:szCs w:val="28"/>
        </w:rPr>
      </w:pPr>
    </w:p>
    <w:p w:rsidR="00E06553" w:rsidRDefault="00E06553" w:rsidP="00F75231">
      <w:pPr>
        <w:spacing w:line="360" w:lineRule="auto"/>
        <w:rPr>
          <w:b/>
        </w:rPr>
      </w:pPr>
      <w:r w:rsidRPr="00AD0633">
        <w:rPr>
          <w:b/>
        </w:rPr>
        <w:t>Identifikačné údaje verejného obstarávateľa:</w:t>
      </w:r>
    </w:p>
    <w:p w:rsidR="00E06553" w:rsidRDefault="00E06553" w:rsidP="00F75231">
      <w:pPr>
        <w:spacing w:line="360" w:lineRule="auto"/>
        <w:rPr>
          <w:b/>
        </w:rPr>
      </w:pPr>
      <w:r>
        <w:rPr>
          <w:b/>
        </w:rPr>
        <w:t>Názov a kontaktné údaje:</w:t>
      </w:r>
    </w:p>
    <w:p w:rsidR="00E06553" w:rsidRDefault="00E06553" w:rsidP="00F75231">
      <w:pPr>
        <w:spacing w:line="360" w:lineRule="auto"/>
        <w:rPr>
          <w:b/>
        </w:rPr>
      </w:pPr>
      <w:r>
        <w:rPr>
          <w:b/>
        </w:rPr>
        <w:t>Evanjelická materská škola</w:t>
      </w:r>
    </w:p>
    <w:p w:rsidR="00E06553" w:rsidRDefault="00E06553" w:rsidP="00F75231">
      <w:pPr>
        <w:spacing w:line="360" w:lineRule="auto"/>
        <w:rPr>
          <w:b/>
        </w:rPr>
      </w:pPr>
      <w:r>
        <w:rPr>
          <w:b/>
        </w:rPr>
        <w:t>Exnárova 10</w:t>
      </w:r>
    </w:p>
    <w:p w:rsidR="00E06553" w:rsidRDefault="00E06553" w:rsidP="00F75231">
      <w:pPr>
        <w:spacing w:line="360" w:lineRule="auto"/>
        <w:rPr>
          <w:b/>
        </w:rPr>
      </w:pPr>
      <w:r>
        <w:rPr>
          <w:b/>
        </w:rPr>
        <w:t>040 22 Košice</w:t>
      </w:r>
    </w:p>
    <w:p w:rsidR="00E06553" w:rsidRDefault="00E06553" w:rsidP="00F75231">
      <w:pPr>
        <w:spacing w:line="360" w:lineRule="auto"/>
        <w:rPr>
          <w:b/>
        </w:rPr>
      </w:pPr>
      <w:r>
        <w:rPr>
          <w:b/>
        </w:rPr>
        <w:t>Kontaktný osoba</w:t>
      </w:r>
    </w:p>
    <w:p w:rsidR="00E06553" w:rsidRDefault="00E06553" w:rsidP="00F75231">
      <w:pPr>
        <w:spacing w:line="360" w:lineRule="auto"/>
        <w:rPr>
          <w:b/>
        </w:rPr>
      </w:pPr>
      <w:r>
        <w:rPr>
          <w:b/>
        </w:rPr>
        <w:t xml:space="preserve">PaedDr. Dušan </w:t>
      </w:r>
      <w:proofErr w:type="spellStart"/>
      <w:r>
        <w:rPr>
          <w:b/>
        </w:rPr>
        <w:t>Havrila</w:t>
      </w:r>
      <w:proofErr w:type="spellEnd"/>
      <w:r>
        <w:rPr>
          <w:b/>
        </w:rPr>
        <w:t>, PhD. tel. 0905 155 749;  email: havrilad@centrum.sk</w:t>
      </w:r>
    </w:p>
    <w:p w:rsidR="00E06553" w:rsidRDefault="00E06553" w:rsidP="00F75231">
      <w:pPr>
        <w:spacing w:line="360" w:lineRule="auto"/>
        <w:rPr>
          <w:b/>
        </w:rPr>
      </w:pPr>
    </w:p>
    <w:p w:rsidR="00E06553" w:rsidRPr="00F57F94" w:rsidRDefault="00E06553" w:rsidP="00F75231">
      <w:pPr>
        <w:spacing w:line="360" w:lineRule="auto"/>
      </w:pPr>
      <w:r w:rsidRPr="00F57F94">
        <w:t>Kompletné súťažné dokumenty sú dostupné priamo a úplne bez obmedzení či poplatk</w:t>
      </w:r>
      <w:r>
        <w:t>ov  na internetovej adrese</w:t>
      </w:r>
      <w:r w:rsidRPr="00F57F94">
        <w:t>: www.ems-sovicky.eu</w:t>
      </w:r>
    </w:p>
    <w:p w:rsidR="00E06553" w:rsidRPr="00F25158" w:rsidRDefault="00E06553" w:rsidP="00F75231">
      <w:pPr>
        <w:spacing w:line="360" w:lineRule="auto"/>
      </w:pPr>
    </w:p>
    <w:p w:rsidR="00E06553" w:rsidRPr="00F25158" w:rsidRDefault="00E06553" w:rsidP="00F75231">
      <w:pPr>
        <w:spacing w:line="360" w:lineRule="auto"/>
      </w:pPr>
      <w:r w:rsidRPr="00826BBD">
        <w:rPr>
          <w:b/>
        </w:rPr>
        <w:t xml:space="preserve">Názov predmetu zákazky: </w:t>
      </w:r>
      <w:r>
        <w:t>Detská zóna hier</w:t>
      </w:r>
    </w:p>
    <w:p w:rsidR="00E06553" w:rsidRPr="00F25158" w:rsidRDefault="00E06553" w:rsidP="00F75231">
      <w:pPr>
        <w:spacing w:line="360" w:lineRule="auto"/>
      </w:pPr>
    </w:p>
    <w:p w:rsidR="00E06553" w:rsidRPr="00F25158" w:rsidRDefault="00E06553" w:rsidP="00F75231">
      <w:pPr>
        <w:spacing w:line="360" w:lineRule="auto"/>
      </w:pPr>
      <w:r w:rsidRPr="00AD0633">
        <w:rPr>
          <w:b/>
        </w:rPr>
        <w:t>Hlavný kód CPV:</w:t>
      </w:r>
      <w:r>
        <w:t xml:space="preserve"> </w:t>
      </w:r>
      <w:r>
        <w:rPr>
          <w:color w:val="000000"/>
          <w:shd w:val="clear" w:color="auto" w:fill="FFFFFF"/>
        </w:rPr>
        <w:t>CPV: Hlavný slovník: 37535200-9</w:t>
      </w:r>
      <w:r w:rsidRPr="00D74250">
        <w:t>45236210-5 Stavebné práce na stavbe plôch pre detské ihriská</w:t>
      </w:r>
    </w:p>
    <w:p w:rsidR="00E06553" w:rsidRPr="00F25158" w:rsidRDefault="00E06553" w:rsidP="00F75231">
      <w:pPr>
        <w:spacing w:line="360" w:lineRule="auto"/>
      </w:pPr>
    </w:p>
    <w:p w:rsidR="00E06553" w:rsidRPr="00F25158" w:rsidRDefault="00E06553" w:rsidP="00F75231">
      <w:pPr>
        <w:spacing w:line="360" w:lineRule="auto"/>
      </w:pPr>
      <w:r w:rsidRPr="00AD0633">
        <w:rPr>
          <w:b/>
        </w:rPr>
        <w:t>Druh zákazky:</w:t>
      </w:r>
      <w:r>
        <w:t xml:space="preserve"> zákazka s nízkou hodnotou</w:t>
      </w:r>
    </w:p>
    <w:p w:rsidR="00E06553" w:rsidRPr="00F25158" w:rsidRDefault="00E06553" w:rsidP="00F75231">
      <w:pPr>
        <w:spacing w:line="360" w:lineRule="auto"/>
      </w:pPr>
    </w:p>
    <w:p w:rsidR="00E06553" w:rsidRDefault="00E06553" w:rsidP="00E87674">
      <w:pPr>
        <w:spacing w:line="360" w:lineRule="auto"/>
        <w:jc w:val="both"/>
      </w:pPr>
      <w:r w:rsidRPr="00AD0633">
        <w:rPr>
          <w:b/>
        </w:rPr>
        <w:t>Stručný opis:</w:t>
      </w:r>
      <w:r w:rsidRPr="00F25158">
        <w:t xml:space="preserve"> </w:t>
      </w:r>
      <w:r>
        <w:t>predmetom zákazky je nákup a dodávka a montáž s osadením detských prvkov v zmysle požiadavky verejného obstarávateľa</w:t>
      </w:r>
    </w:p>
    <w:p w:rsidR="00E06553" w:rsidRPr="00F25158" w:rsidRDefault="00E06553" w:rsidP="008A7D8E">
      <w:pPr>
        <w:spacing w:line="360" w:lineRule="auto"/>
        <w:jc w:val="both"/>
      </w:pPr>
    </w:p>
    <w:p w:rsidR="00E06553" w:rsidRPr="00F25158" w:rsidRDefault="00E06553" w:rsidP="00F75231">
      <w:pPr>
        <w:spacing w:line="360" w:lineRule="auto"/>
      </w:pPr>
      <w:r w:rsidRPr="008A7D8E">
        <w:rPr>
          <w:b/>
        </w:rPr>
        <w:t>Predpokladaná hodnota zákazky:</w:t>
      </w:r>
      <w:r>
        <w:t xml:space="preserve"> 13 000 Eur bez DPH</w:t>
      </w:r>
    </w:p>
    <w:p w:rsidR="00E06553" w:rsidRPr="00F25158" w:rsidRDefault="00E06553" w:rsidP="00F75231">
      <w:pPr>
        <w:spacing w:line="360" w:lineRule="auto"/>
      </w:pPr>
    </w:p>
    <w:p w:rsidR="00E06553" w:rsidRPr="00F25158" w:rsidRDefault="00E06553" w:rsidP="00F75231">
      <w:pPr>
        <w:spacing w:line="360" w:lineRule="auto"/>
      </w:pPr>
      <w:r w:rsidRPr="008A7D8E">
        <w:rPr>
          <w:b/>
        </w:rPr>
        <w:t xml:space="preserve">Kritériá na vyhodnotenie ponúk: </w:t>
      </w:r>
      <w:r>
        <w:t>najnižšia cena spolu s DPH</w:t>
      </w:r>
    </w:p>
    <w:p w:rsidR="00E06553" w:rsidRPr="00F25158" w:rsidRDefault="00E06553" w:rsidP="00F75231">
      <w:pPr>
        <w:spacing w:line="360" w:lineRule="auto"/>
      </w:pPr>
    </w:p>
    <w:p w:rsidR="00E06553" w:rsidRDefault="00E06553" w:rsidP="00F75231">
      <w:pPr>
        <w:spacing w:line="360" w:lineRule="auto"/>
      </w:pPr>
      <w:r w:rsidRPr="008A7D8E">
        <w:rPr>
          <w:b/>
        </w:rPr>
        <w:t>Dĺžka trvania zákazky:</w:t>
      </w:r>
      <w:r w:rsidRPr="00F25158">
        <w:t xml:space="preserve">  </w:t>
      </w:r>
      <w:r>
        <w:t>max. 2 mesiace odo dňa účinnosti zmluvy. Návrh zmluvy predloží na vyzvanie verejného obstarávateľa úspešný uchádzač.</w:t>
      </w:r>
    </w:p>
    <w:p w:rsidR="00E06553" w:rsidRDefault="00E06553" w:rsidP="00E87674">
      <w:pPr>
        <w:spacing w:line="360" w:lineRule="auto"/>
        <w:rPr>
          <w:b/>
        </w:rPr>
      </w:pPr>
    </w:p>
    <w:p w:rsidR="00E06553" w:rsidRDefault="00E06553" w:rsidP="00E87674">
      <w:pPr>
        <w:spacing w:line="360" w:lineRule="auto"/>
      </w:pPr>
      <w:r>
        <w:rPr>
          <w:b/>
        </w:rPr>
        <w:t>Financovanie zákazky:</w:t>
      </w:r>
      <w:r>
        <w:t xml:space="preserve"> Zákazka je financovaná z dotácie Úradu Vlády SR „Podpora rozvoja športu na rok 2018“ a vlastných zdrojov verejného obstarávateľa.</w:t>
      </w:r>
    </w:p>
    <w:p w:rsidR="00E06553" w:rsidRPr="00F25158" w:rsidRDefault="00E06553" w:rsidP="00F75231">
      <w:pPr>
        <w:spacing w:line="360" w:lineRule="auto"/>
      </w:pPr>
    </w:p>
    <w:p w:rsidR="00E06553" w:rsidRPr="00F25158" w:rsidRDefault="00E06553" w:rsidP="00F75231">
      <w:pPr>
        <w:spacing w:line="360" w:lineRule="auto"/>
      </w:pPr>
    </w:p>
    <w:p w:rsidR="00E06553" w:rsidRPr="00F25158" w:rsidRDefault="00E06553" w:rsidP="00F75231">
      <w:pPr>
        <w:spacing w:line="360" w:lineRule="auto"/>
      </w:pPr>
      <w:r w:rsidRPr="008A7D8E">
        <w:rPr>
          <w:b/>
        </w:rPr>
        <w:lastRenderedPageBreak/>
        <w:t>Podmienky účasti:</w:t>
      </w:r>
      <w:r>
        <w:t xml:space="preserve"> </w:t>
      </w:r>
      <w:r w:rsidRPr="00B74B64">
        <w:t>Uchádzač predloží doklad podľa § 32, ods. 1, písm. e) zákona o verejnom obstarávaní a to ako originál alebo úradne overenú kópiu.</w:t>
      </w:r>
    </w:p>
    <w:p w:rsidR="00E06553" w:rsidRDefault="00E06553" w:rsidP="00F75231">
      <w:pPr>
        <w:spacing w:line="360" w:lineRule="auto"/>
      </w:pPr>
    </w:p>
    <w:p w:rsidR="00E06553" w:rsidRPr="00F25158" w:rsidRDefault="00E06553" w:rsidP="00F75231">
      <w:pPr>
        <w:spacing w:line="360" w:lineRule="auto"/>
      </w:pPr>
      <w:r w:rsidRPr="008A7D8E">
        <w:rPr>
          <w:b/>
        </w:rPr>
        <w:t>Použitie elektronickej aukcie:</w:t>
      </w:r>
      <w:r w:rsidRPr="00F25158">
        <w:t xml:space="preserve"> nie</w:t>
      </w:r>
    </w:p>
    <w:p w:rsidR="00E06553" w:rsidRDefault="00E06553" w:rsidP="009F4370">
      <w:pPr>
        <w:spacing w:line="360" w:lineRule="auto"/>
        <w:jc w:val="both"/>
        <w:rPr>
          <w:b/>
        </w:rPr>
      </w:pPr>
    </w:p>
    <w:p w:rsidR="00E06553" w:rsidRDefault="00E06553" w:rsidP="009F4370">
      <w:pPr>
        <w:spacing w:line="360" w:lineRule="auto"/>
        <w:jc w:val="both"/>
      </w:pPr>
      <w:r w:rsidRPr="008A7D8E">
        <w:rPr>
          <w:b/>
        </w:rPr>
        <w:t>Lehota na predkladanie ponúk:</w:t>
      </w:r>
      <w:r>
        <w:t xml:space="preserve"> </w:t>
      </w:r>
      <w:r w:rsidRPr="00AD0633">
        <w:t>Ponuku je potrebné doručiť na kontaktné miesto verejného obstarávateľa</w:t>
      </w:r>
      <w:r>
        <w:t xml:space="preserve"> uvedené v identifikačných údajoch. </w:t>
      </w:r>
      <w:r w:rsidRPr="00AD0633">
        <w:t xml:space="preserve">Lehota na predkladanie ponúk poštovou zásielkou, resp. kuriérnou službou alebo doručených osobne uplynie dňa </w:t>
      </w:r>
      <w:r>
        <w:t xml:space="preserve">17. 12. </w:t>
      </w:r>
      <w:r w:rsidRPr="00AD0633">
        <w:t xml:space="preserve">2018 do </w:t>
      </w:r>
      <w:r>
        <w:t>11</w:t>
      </w:r>
      <w:r w:rsidRPr="00AD0633">
        <w:t>:00. Ak uchádzač predloží ponuku po uplynutí lehoty na predkladanie ponúk, verejný obstarávateľ vráti ponuku neotvorenú uchádzačovi.</w:t>
      </w:r>
      <w:r>
        <w:t xml:space="preserve"> Uchádzač môže predložiť len jednu ponuku. Ponuky sa predkladajú v slovenskom jazyku. Ponuky je potrebné predložiť písomne na adresu kontaktného miesta uvedenú v tejto výzve s uvedením hesla „Detské ihrisko“.</w:t>
      </w:r>
    </w:p>
    <w:p w:rsidR="00E06553" w:rsidRDefault="00E06553" w:rsidP="009F4370">
      <w:pPr>
        <w:spacing w:line="360" w:lineRule="auto"/>
        <w:jc w:val="both"/>
      </w:pPr>
    </w:p>
    <w:p w:rsidR="00E06553" w:rsidRDefault="00E06553" w:rsidP="009F4370">
      <w:pPr>
        <w:spacing w:line="360" w:lineRule="auto"/>
        <w:jc w:val="both"/>
      </w:pPr>
      <w:r>
        <w:rPr>
          <w:b/>
        </w:rPr>
        <w:t>Obsah ponuky</w:t>
      </w:r>
      <w:r w:rsidRPr="008A7D8E">
        <w:rPr>
          <w:b/>
        </w:rPr>
        <w:t>:</w:t>
      </w:r>
      <w:r>
        <w:t xml:space="preserve"> </w:t>
      </w:r>
      <w:r w:rsidRPr="00AD0633">
        <w:t xml:space="preserve">Ponuku </w:t>
      </w:r>
      <w:r>
        <w:t>predložená uchádzačom bude obsahovať:</w:t>
      </w:r>
    </w:p>
    <w:p w:rsidR="00E06553" w:rsidRPr="00AB06E8" w:rsidRDefault="00E06553" w:rsidP="008A2295">
      <w:pPr>
        <w:pStyle w:val="Odsekzoznamu"/>
        <w:numPr>
          <w:ilvl w:val="0"/>
          <w:numId w:val="2"/>
        </w:numPr>
        <w:spacing w:after="200" w:line="276" w:lineRule="auto"/>
        <w:contextualSpacing/>
        <w:jc w:val="both"/>
      </w:pPr>
      <w:r w:rsidRPr="006371E7">
        <w:t xml:space="preserve">Identifikačné údaje uchádzača v rozsahu: </w:t>
      </w:r>
      <w:r w:rsidRPr="00AB06E8">
        <w:t>obchodné meno, sídlo alebo miesto podnikania, zoznam členov štatutárneho orgánu s uvedením ich mena a priezviska, kontaktné údaje uchádzača na komunikáciu s verejným obstarávateľom – meno kontaktnej osoby, tel. číslo, e-mailová adresa.</w:t>
      </w:r>
    </w:p>
    <w:p w:rsidR="00E06553" w:rsidRDefault="00E06553" w:rsidP="008A2295">
      <w:pPr>
        <w:pStyle w:val="Odsekzoznamu"/>
        <w:numPr>
          <w:ilvl w:val="0"/>
          <w:numId w:val="2"/>
        </w:numPr>
        <w:spacing w:after="200" w:line="276" w:lineRule="auto"/>
        <w:contextualSpacing/>
      </w:pPr>
      <w:r>
        <w:t>Dokladovanie podmienok účasti podľa tejto výzvy</w:t>
      </w:r>
    </w:p>
    <w:p w:rsidR="00E06553" w:rsidRDefault="00E06553" w:rsidP="008A2295">
      <w:pPr>
        <w:pStyle w:val="Odsekzoznamu"/>
        <w:numPr>
          <w:ilvl w:val="0"/>
          <w:numId w:val="2"/>
        </w:numPr>
        <w:spacing w:after="200" w:line="276" w:lineRule="auto"/>
        <w:contextualSpacing/>
      </w:pPr>
      <w:r w:rsidRPr="0077494A">
        <w:t>Návrh na plnenie kritérií hodnotenia</w:t>
      </w:r>
    </w:p>
    <w:p w:rsidR="00E06553" w:rsidRDefault="00E06553" w:rsidP="008A2295">
      <w:pPr>
        <w:pStyle w:val="Odsekzoznamu"/>
        <w:numPr>
          <w:ilvl w:val="0"/>
          <w:numId w:val="2"/>
        </w:numPr>
        <w:spacing w:after="200" w:line="276" w:lineRule="auto"/>
        <w:contextualSpacing/>
      </w:pPr>
      <w:r>
        <w:t>Katalógové listy ponúkaného vybavenia detského ihriska</w:t>
      </w:r>
    </w:p>
    <w:p w:rsidR="00E06553" w:rsidRDefault="00E06553" w:rsidP="002135B0">
      <w:pPr>
        <w:pStyle w:val="Odsekzoznamu"/>
        <w:numPr>
          <w:ilvl w:val="0"/>
          <w:numId w:val="2"/>
        </w:numPr>
        <w:spacing w:after="200" w:line="360" w:lineRule="auto"/>
        <w:contextualSpacing/>
      </w:pPr>
      <w:r>
        <w:t xml:space="preserve">Rozpočet </w:t>
      </w:r>
    </w:p>
    <w:p w:rsidR="00E06553" w:rsidRPr="00F25158" w:rsidRDefault="00E06553" w:rsidP="00E87674">
      <w:pPr>
        <w:spacing w:after="200" w:line="360" w:lineRule="auto"/>
        <w:contextualSpacing/>
      </w:pPr>
      <w:r w:rsidRPr="00E87674">
        <w:rPr>
          <w:b/>
        </w:rPr>
        <w:t xml:space="preserve">Termín otvárania ponúk: </w:t>
      </w:r>
      <w:r>
        <w:t>17.12.2018 o 13:00</w:t>
      </w:r>
    </w:p>
    <w:p w:rsidR="00E06553" w:rsidRPr="00F25158" w:rsidRDefault="00E06553" w:rsidP="00F75231">
      <w:pPr>
        <w:spacing w:line="360" w:lineRule="auto"/>
      </w:pPr>
    </w:p>
    <w:p w:rsidR="00E06553" w:rsidRDefault="00E06553" w:rsidP="00F75231">
      <w:pPr>
        <w:spacing w:line="360" w:lineRule="auto"/>
        <w:rPr>
          <w:sz w:val="22"/>
          <w:szCs w:val="22"/>
        </w:rPr>
      </w:pPr>
      <w:r w:rsidRPr="005D1903">
        <w:rPr>
          <w:b/>
        </w:rPr>
        <w:t>Minimálna lehota, počas ktorej sú ponuky uchádzačov viazané:</w:t>
      </w:r>
      <w:r w:rsidRPr="005D1903">
        <w:rPr>
          <w:b/>
          <w:sz w:val="22"/>
          <w:szCs w:val="22"/>
        </w:rPr>
        <w:t xml:space="preserve"> </w:t>
      </w:r>
      <w:r w:rsidRPr="008A7D8E">
        <w:rPr>
          <w:szCs w:val="22"/>
        </w:rPr>
        <w:t>31.03.2019</w:t>
      </w:r>
    </w:p>
    <w:p w:rsidR="00E06553" w:rsidRDefault="00E06553" w:rsidP="00F75231">
      <w:pPr>
        <w:spacing w:line="360" w:lineRule="auto"/>
        <w:rPr>
          <w:sz w:val="22"/>
          <w:szCs w:val="22"/>
        </w:rPr>
      </w:pPr>
    </w:p>
    <w:p w:rsidR="00E06553" w:rsidRDefault="00E06553" w:rsidP="00F75231">
      <w:pPr>
        <w:spacing w:line="360" w:lineRule="auto"/>
        <w:rPr>
          <w:sz w:val="22"/>
          <w:szCs w:val="22"/>
        </w:rPr>
      </w:pPr>
    </w:p>
    <w:p w:rsidR="00E06553" w:rsidRDefault="00E06553" w:rsidP="00F75231">
      <w:pPr>
        <w:spacing w:line="360" w:lineRule="auto"/>
        <w:rPr>
          <w:sz w:val="22"/>
          <w:szCs w:val="22"/>
        </w:rPr>
      </w:pPr>
    </w:p>
    <w:p w:rsidR="00E06553" w:rsidRDefault="00E06553" w:rsidP="00F75231">
      <w:pPr>
        <w:spacing w:line="360" w:lineRule="auto"/>
        <w:rPr>
          <w:sz w:val="22"/>
          <w:szCs w:val="22"/>
        </w:rPr>
      </w:pPr>
    </w:p>
    <w:p w:rsidR="00E06553" w:rsidRPr="00746D34" w:rsidRDefault="00E06553" w:rsidP="00F75231">
      <w:pPr>
        <w:spacing w:line="360" w:lineRule="auto"/>
      </w:pPr>
    </w:p>
    <w:p w:rsidR="00E06553" w:rsidRPr="00E87674" w:rsidRDefault="00E06553" w:rsidP="00E87674">
      <w:pPr>
        <w:spacing w:line="360" w:lineRule="auto"/>
        <w:jc w:val="both"/>
        <w:rPr>
          <w:highlight w:val="yellow"/>
        </w:rPr>
      </w:pPr>
      <w:r w:rsidRPr="00E87674">
        <w:rPr>
          <w:highlight w:val="yellow"/>
        </w:rPr>
        <w:t xml:space="preserve">V </w:t>
      </w:r>
      <w:r w:rsidR="00C652BF">
        <w:rPr>
          <w:highlight w:val="yellow"/>
        </w:rPr>
        <w:t xml:space="preserve">Košiciach </w:t>
      </w:r>
      <w:r w:rsidRPr="00E87674">
        <w:rPr>
          <w:highlight w:val="yellow"/>
        </w:rPr>
        <w:t>dňa</w:t>
      </w:r>
      <w:r w:rsidR="00C652BF">
        <w:rPr>
          <w:highlight w:val="yellow"/>
        </w:rPr>
        <w:t xml:space="preserve"> 11. 12. 2018</w:t>
      </w:r>
      <w:r w:rsidRPr="00E87674">
        <w:rPr>
          <w:highlight w:val="yellow"/>
        </w:rPr>
        <w:tab/>
      </w:r>
      <w:r w:rsidR="00C652BF">
        <w:rPr>
          <w:highlight w:val="yellow"/>
        </w:rPr>
        <w:t xml:space="preserve">      </w:t>
      </w:r>
      <w:r w:rsidRPr="00E87674">
        <w:rPr>
          <w:highlight w:val="yellow"/>
        </w:rPr>
        <w:tab/>
      </w:r>
      <w:r w:rsidRPr="00E87674">
        <w:rPr>
          <w:highlight w:val="yellow"/>
        </w:rPr>
        <w:tab/>
      </w:r>
      <w:r w:rsidR="00C652BF">
        <w:rPr>
          <w:highlight w:val="yellow"/>
        </w:rPr>
        <w:t xml:space="preserve">        </w:t>
      </w:r>
      <w:r w:rsidR="00C652BF">
        <w:rPr>
          <w:highlight w:val="yellow"/>
        </w:rPr>
        <w:t>´´podpísané´´</w:t>
      </w:r>
      <w:r w:rsidR="00C652BF">
        <w:rPr>
          <w:highlight w:val="yellow"/>
        </w:rPr>
        <w:t xml:space="preserve">  </w:t>
      </w:r>
      <w:bookmarkStart w:id="0" w:name="_GoBack"/>
      <w:bookmarkEnd w:id="0"/>
      <w:r w:rsidR="00C652BF">
        <w:rPr>
          <w:highlight w:val="yellow"/>
        </w:rPr>
        <w:t xml:space="preserve"> Dušan </w:t>
      </w:r>
      <w:proofErr w:type="spellStart"/>
      <w:r w:rsidR="00C652BF">
        <w:rPr>
          <w:highlight w:val="yellow"/>
        </w:rPr>
        <w:t>Havrila</w:t>
      </w:r>
      <w:proofErr w:type="spellEnd"/>
    </w:p>
    <w:p w:rsidR="00E06553" w:rsidRPr="00E523C4" w:rsidRDefault="00E06553" w:rsidP="00E87674">
      <w:pPr>
        <w:spacing w:line="360" w:lineRule="auto"/>
        <w:jc w:val="both"/>
      </w:pPr>
      <w:r w:rsidRPr="00E87674">
        <w:rPr>
          <w:highlight w:val="yellow"/>
        </w:rPr>
        <w:tab/>
      </w:r>
      <w:r w:rsidRPr="00E87674">
        <w:rPr>
          <w:highlight w:val="yellow"/>
        </w:rPr>
        <w:tab/>
      </w:r>
      <w:r w:rsidRPr="00E87674">
        <w:rPr>
          <w:highlight w:val="yellow"/>
        </w:rPr>
        <w:tab/>
      </w:r>
      <w:r w:rsidRPr="00E87674">
        <w:rPr>
          <w:highlight w:val="yellow"/>
        </w:rPr>
        <w:tab/>
      </w:r>
      <w:r w:rsidRPr="00E87674">
        <w:rPr>
          <w:highlight w:val="yellow"/>
        </w:rPr>
        <w:tab/>
      </w:r>
      <w:r w:rsidRPr="00E87674">
        <w:rPr>
          <w:highlight w:val="yellow"/>
        </w:rPr>
        <w:tab/>
      </w:r>
      <w:r w:rsidRPr="00E87674">
        <w:rPr>
          <w:highlight w:val="yellow"/>
        </w:rPr>
        <w:tab/>
      </w:r>
      <w:r w:rsidRPr="00E87674">
        <w:rPr>
          <w:highlight w:val="yellow"/>
        </w:rPr>
        <w:tab/>
      </w:r>
      <w:r w:rsidRPr="00E87674">
        <w:rPr>
          <w:highlight w:val="yellow"/>
        </w:rPr>
        <w:tab/>
        <w:t>Meno a podpis štatutára</w:t>
      </w:r>
    </w:p>
    <w:p w:rsidR="00E06553" w:rsidRDefault="00E06553" w:rsidP="00E523C4">
      <w:pPr>
        <w:ind w:left="7080"/>
        <w:rPr>
          <w:rFonts w:ascii="Calibri" w:hAnsi="Calibri" w:cs="Calibri"/>
          <w:noProof/>
          <w:sz w:val="22"/>
          <w:szCs w:val="22"/>
        </w:rPr>
      </w:pPr>
    </w:p>
    <w:p w:rsidR="00E06553" w:rsidRPr="00A3305A" w:rsidRDefault="00E06553" w:rsidP="00E523C4">
      <w:pPr>
        <w:ind w:left="7080"/>
        <w:rPr>
          <w:rFonts w:ascii="Calibri" w:hAnsi="Calibri" w:cs="Calibri"/>
          <w:noProof/>
          <w:sz w:val="22"/>
          <w:szCs w:val="22"/>
        </w:rPr>
      </w:pPr>
    </w:p>
    <w:p w:rsidR="00E06553" w:rsidRPr="00746D34" w:rsidRDefault="00E06553" w:rsidP="00746D34">
      <w:pPr>
        <w:jc w:val="both"/>
      </w:pPr>
      <w:r w:rsidRPr="00746D34">
        <w:t>Príloha</w:t>
      </w:r>
      <w:r>
        <w:t xml:space="preserve"> č.</w:t>
      </w:r>
      <w:r w:rsidRPr="00746D34">
        <w:t xml:space="preserve"> 1 – Návrh na plnenie kritérií</w:t>
      </w:r>
    </w:p>
    <w:p w:rsidR="00E06553" w:rsidRDefault="00E06553" w:rsidP="00B73795">
      <w:pPr>
        <w:jc w:val="both"/>
      </w:pPr>
      <w:r w:rsidRPr="00746D34">
        <w:t>Príloha</w:t>
      </w:r>
      <w:r>
        <w:t xml:space="preserve"> č.</w:t>
      </w:r>
      <w:r w:rsidRPr="00746D34">
        <w:t xml:space="preserve"> </w:t>
      </w:r>
      <w:r>
        <w:t>2</w:t>
      </w:r>
      <w:r w:rsidRPr="00746D34">
        <w:t xml:space="preserve"> –</w:t>
      </w:r>
      <w:r>
        <w:t xml:space="preserve"> technická špecifikácia</w:t>
      </w:r>
    </w:p>
    <w:p w:rsidR="00E06553" w:rsidRDefault="00E06553" w:rsidP="00B73795">
      <w:pPr>
        <w:jc w:val="both"/>
      </w:pPr>
      <w:r w:rsidRPr="00746D34">
        <w:t>Príloha</w:t>
      </w:r>
      <w:r>
        <w:t xml:space="preserve"> č.</w:t>
      </w:r>
      <w:r w:rsidRPr="00746D34">
        <w:t xml:space="preserve"> </w:t>
      </w:r>
      <w:r>
        <w:t>3</w:t>
      </w:r>
      <w:r w:rsidRPr="00746D34">
        <w:t xml:space="preserve"> – </w:t>
      </w:r>
      <w:r>
        <w:t>rozpočet</w:t>
      </w:r>
    </w:p>
    <w:p w:rsidR="00E06553" w:rsidRPr="00746D34" w:rsidRDefault="00E06553" w:rsidP="00B73795">
      <w:pPr>
        <w:jc w:val="both"/>
      </w:pPr>
    </w:p>
    <w:p w:rsidR="00E06553" w:rsidRPr="00746D34" w:rsidRDefault="00E06553"/>
    <w:sectPr w:rsidR="00E06553" w:rsidRPr="00746D34" w:rsidSect="009C3E0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21485"/>
    <w:multiLevelType w:val="hybridMultilevel"/>
    <w:tmpl w:val="818C4DA4"/>
    <w:lvl w:ilvl="0" w:tplc="43D6B61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75231"/>
    <w:rsid w:val="00064F7B"/>
    <w:rsid w:val="00131019"/>
    <w:rsid w:val="002135B0"/>
    <w:rsid w:val="002A30E3"/>
    <w:rsid w:val="002A4C3D"/>
    <w:rsid w:val="002C42FF"/>
    <w:rsid w:val="00332E61"/>
    <w:rsid w:val="00376383"/>
    <w:rsid w:val="003A5980"/>
    <w:rsid w:val="003C74BC"/>
    <w:rsid w:val="003D40EC"/>
    <w:rsid w:val="005018FF"/>
    <w:rsid w:val="00546A5D"/>
    <w:rsid w:val="00595717"/>
    <w:rsid w:val="005C5408"/>
    <w:rsid w:val="005D1890"/>
    <w:rsid w:val="005D1903"/>
    <w:rsid w:val="00613798"/>
    <w:rsid w:val="006371E7"/>
    <w:rsid w:val="00746D34"/>
    <w:rsid w:val="00754CC1"/>
    <w:rsid w:val="00757DD0"/>
    <w:rsid w:val="0077494A"/>
    <w:rsid w:val="00795ED9"/>
    <w:rsid w:val="007B15A7"/>
    <w:rsid w:val="007C76C3"/>
    <w:rsid w:val="00807C70"/>
    <w:rsid w:val="00826BBD"/>
    <w:rsid w:val="008A2295"/>
    <w:rsid w:val="008A7D8E"/>
    <w:rsid w:val="008C6A3B"/>
    <w:rsid w:val="00932107"/>
    <w:rsid w:val="009361F7"/>
    <w:rsid w:val="009C3E01"/>
    <w:rsid w:val="009F4370"/>
    <w:rsid w:val="00A012D3"/>
    <w:rsid w:val="00A3305A"/>
    <w:rsid w:val="00AB06E8"/>
    <w:rsid w:val="00AC698B"/>
    <w:rsid w:val="00AD0633"/>
    <w:rsid w:val="00B312E2"/>
    <w:rsid w:val="00B73795"/>
    <w:rsid w:val="00B74B64"/>
    <w:rsid w:val="00BB1331"/>
    <w:rsid w:val="00C652BF"/>
    <w:rsid w:val="00C77024"/>
    <w:rsid w:val="00CA3444"/>
    <w:rsid w:val="00CD72D6"/>
    <w:rsid w:val="00D34B61"/>
    <w:rsid w:val="00D74250"/>
    <w:rsid w:val="00DC380A"/>
    <w:rsid w:val="00DE3501"/>
    <w:rsid w:val="00E06553"/>
    <w:rsid w:val="00E448EC"/>
    <w:rsid w:val="00E523C4"/>
    <w:rsid w:val="00E75224"/>
    <w:rsid w:val="00E87674"/>
    <w:rsid w:val="00F1037D"/>
    <w:rsid w:val="00F25158"/>
    <w:rsid w:val="00F35B67"/>
    <w:rsid w:val="00F57F94"/>
    <w:rsid w:val="00F7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3574F5"/>
  <w15:docId w15:val="{FED9C1CF-904A-4BD6-9620-3DCFFBB3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75231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F75231"/>
    <w:pPr>
      <w:ind w:left="708"/>
    </w:pPr>
  </w:style>
  <w:style w:type="character" w:styleId="Hypertextovprepojenie">
    <w:name w:val="Hyperlink"/>
    <w:uiPriority w:val="99"/>
    <w:rsid w:val="00376383"/>
    <w:rPr>
      <w:rFonts w:cs="Times New Roman"/>
      <w:color w:val="0000FF"/>
      <w:u w:val="single"/>
    </w:rPr>
  </w:style>
  <w:style w:type="character" w:customStyle="1" w:styleId="Nevyrieenzmienka1">
    <w:name w:val="Nevyriešená zmienka1"/>
    <w:uiPriority w:val="99"/>
    <w:semiHidden/>
    <w:rsid w:val="00376383"/>
    <w:rPr>
      <w:rFonts w:cs="Times New Roman"/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rsid w:val="007C76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72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na predkladanie ponúk</dc:title>
  <dc:subject/>
  <dc:creator>Bucalo Matea</dc:creator>
  <cp:keywords/>
  <dc:description/>
  <cp:lastModifiedBy>Gajdoš</cp:lastModifiedBy>
  <cp:revision>4</cp:revision>
  <cp:lastPrinted>2018-11-29T22:32:00Z</cp:lastPrinted>
  <dcterms:created xsi:type="dcterms:W3CDTF">2018-11-29T22:32:00Z</dcterms:created>
  <dcterms:modified xsi:type="dcterms:W3CDTF">2019-02-20T20:40:00Z</dcterms:modified>
</cp:coreProperties>
</file>